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DD" w:rsidRPr="00C9133C" w:rsidRDefault="00A535DD" w:rsidP="00A535DD">
      <w:pPr>
        <w:rPr>
          <w:b/>
          <w:sz w:val="40"/>
          <w:szCs w:val="40"/>
          <w:lang w:val="en-US"/>
        </w:rPr>
      </w:pPr>
      <w:r w:rsidRPr="00C9133C">
        <w:rPr>
          <w:b/>
          <w:sz w:val="40"/>
          <w:szCs w:val="40"/>
          <w:lang w:val="en-US"/>
        </w:rPr>
        <w:t>Lesplan</w:t>
      </w:r>
      <w:r w:rsidR="00C9133C" w:rsidRPr="00C9133C">
        <w:rPr>
          <w:b/>
          <w:sz w:val="40"/>
          <w:szCs w:val="40"/>
          <w:lang w:val="en-US"/>
        </w:rPr>
        <w:t>/ Lesson plan (English follows after Dutch)</w:t>
      </w:r>
    </w:p>
    <w:p w:rsidR="002842DB" w:rsidRDefault="002842DB" w:rsidP="00A535DD">
      <w:r>
        <w:t>Om te bepalen wat u in een hoorcollege aan bod wilt laten komen is het aan te raden 3 zaken mee te nemen in uw voorbereiding:</w:t>
      </w:r>
    </w:p>
    <w:p w:rsidR="002842DB" w:rsidRDefault="002842DB" w:rsidP="002842DB">
      <w:pPr>
        <w:pStyle w:val="ListParagraph"/>
        <w:numPr>
          <w:ilvl w:val="0"/>
          <w:numId w:val="16"/>
        </w:numPr>
      </w:pPr>
      <w:r>
        <w:t>Stel dat uw studenten na uw college wordt gevraagd ‘waar ging het college van vandaag over’? Als u 3 of 4 kernpunten kunt aangeven waarvan u hoopt dat uw studenten deze benoemen, welke zouden dat dan zijn? Als u dat eenmaal op een rijtje heeft, dan weet u welke 3 of 4 hoofdonderwerpen er echt toe doen in uw college</w:t>
      </w:r>
      <w:r w:rsidR="00D61152">
        <w:t xml:space="preserve"> en wat bijzaak is</w:t>
      </w:r>
      <w:r>
        <w:t>. Van daaruit kunt u het ontwerp van uw college verder opbouwen.</w:t>
      </w:r>
    </w:p>
    <w:p w:rsidR="002842DB" w:rsidRDefault="002842DB" w:rsidP="002842DB">
      <w:pPr>
        <w:pStyle w:val="ListParagraph"/>
        <w:numPr>
          <w:ilvl w:val="0"/>
          <w:numId w:val="16"/>
        </w:numPr>
      </w:pPr>
      <w:r>
        <w:t xml:space="preserve">Wat wilt u dat studenten kunnen </w:t>
      </w:r>
      <w:r w:rsidR="00C9133C">
        <w:t>met de stof die u bespreekt tijdens een</w:t>
      </w:r>
      <w:r>
        <w:t xml:space="preserve"> college (welke leerdoelen moeten worden behaald)? Hoe weet u aan het einde van het college of deze zijn behaald? En, misschien belangrijker, wat doen de studenten (dus niet de docent) tijdens het college om deze leerdoelen te behalen?</w:t>
      </w:r>
    </w:p>
    <w:p w:rsidR="002842DB" w:rsidRDefault="002842DB" w:rsidP="002842DB">
      <w:pPr>
        <w:pStyle w:val="ListParagraph"/>
        <w:numPr>
          <w:ilvl w:val="0"/>
          <w:numId w:val="16"/>
        </w:numPr>
      </w:pPr>
      <w:r>
        <w:t>Is het nodig dat u alles uitlegt of voor</w:t>
      </w:r>
      <w:r w:rsidR="00C9133C">
        <w:t>beelden geeft</w:t>
      </w:r>
      <w:r>
        <w:t xml:space="preserve"> of kunnen studenten hier voorafgaand of tijdens het colleg</w:t>
      </w:r>
      <w:r w:rsidR="00D61152">
        <w:t xml:space="preserve">e al zelf mee aan de slag? En als ze zich dan hebben voorbereid; hoe merken studenten dan dat hun voorbereiding een toegevoegde waarde heeft? </w:t>
      </w:r>
    </w:p>
    <w:p w:rsidR="002842DB" w:rsidRDefault="002842DB" w:rsidP="00A535DD"/>
    <w:p w:rsidR="00D61152" w:rsidRDefault="00D61152" w:rsidP="00A535DD">
      <w:pPr>
        <w:rPr>
          <w:lang w:val="en-US"/>
        </w:rPr>
      </w:pPr>
      <w:r w:rsidRPr="00D61152">
        <w:rPr>
          <w:lang w:val="en-US"/>
        </w:rPr>
        <w:t>To decide what you want to cover during a lecture it is advised to take the foll</w:t>
      </w:r>
      <w:r>
        <w:rPr>
          <w:lang w:val="en-US"/>
        </w:rPr>
        <w:t>o</w:t>
      </w:r>
      <w:r w:rsidRPr="00D61152">
        <w:rPr>
          <w:lang w:val="en-US"/>
        </w:rPr>
        <w:t xml:space="preserve">wing </w:t>
      </w:r>
      <w:r>
        <w:rPr>
          <w:lang w:val="en-US"/>
        </w:rPr>
        <w:t xml:space="preserve">3 </w:t>
      </w:r>
      <w:r w:rsidRPr="00D61152">
        <w:rPr>
          <w:lang w:val="en-US"/>
        </w:rPr>
        <w:t>suggestions into account:</w:t>
      </w:r>
    </w:p>
    <w:p w:rsidR="00D61152" w:rsidRDefault="00D61152" w:rsidP="00D61152">
      <w:pPr>
        <w:pStyle w:val="ListParagraph"/>
        <w:numPr>
          <w:ilvl w:val="0"/>
          <w:numId w:val="17"/>
        </w:numPr>
        <w:rPr>
          <w:lang w:val="en-US"/>
        </w:rPr>
      </w:pPr>
      <w:r>
        <w:rPr>
          <w:lang w:val="en-US"/>
        </w:rPr>
        <w:t xml:space="preserve">Imagine that after your lecture your students are asked what they remember from your lesson, what would you like them to say? If you can pin down the 3 or 4 main topics you wish them to mention; then you have a good idea of what really matters in your lesson and what is additional and perhaps less relevant. </w:t>
      </w:r>
    </w:p>
    <w:p w:rsidR="00D61152" w:rsidRDefault="00D61152" w:rsidP="00D61152">
      <w:pPr>
        <w:pStyle w:val="ListParagraph"/>
        <w:numPr>
          <w:ilvl w:val="0"/>
          <w:numId w:val="17"/>
        </w:numPr>
        <w:rPr>
          <w:lang w:val="en-US"/>
        </w:rPr>
      </w:pPr>
      <w:r>
        <w:rPr>
          <w:lang w:val="en-US"/>
        </w:rPr>
        <w:t xml:space="preserve">What do you want your students to be able to do with what you cover during a lecture (the learning outcomes)? </w:t>
      </w:r>
      <w:r w:rsidR="00C9133C">
        <w:rPr>
          <w:lang w:val="en-US"/>
        </w:rPr>
        <w:t>How do you know that at the end of a lecture the students have actually reached these goals? And perhaps more important, what is it that the students (so not the lecturer) do during the lecture to reach these learning outcomes?</w:t>
      </w:r>
    </w:p>
    <w:p w:rsidR="00C9133C" w:rsidRPr="00D61152" w:rsidRDefault="00C9133C" w:rsidP="00D61152">
      <w:pPr>
        <w:pStyle w:val="ListParagraph"/>
        <w:numPr>
          <w:ilvl w:val="0"/>
          <w:numId w:val="17"/>
        </w:numPr>
        <w:rPr>
          <w:lang w:val="en-US"/>
        </w:rPr>
      </w:pPr>
      <w:r>
        <w:rPr>
          <w:lang w:val="en-US"/>
        </w:rPr>
        <w:t xml:space="preserve">Is is necessary that you explain the content or give examples or can students do this prior to or during the lesson? And if the students have prepared, how will they notice there is an added benefit in doing so? </w:t>
      </w:r>
    </w:p>
    <w:p w:rsidR="00D61152" w:rsidRPr="00D61152" w:rsidRDefault="00D61152" w:rsidP="00A535DD">
      <w:pPr>
        <w:rPr>
          <w:lang w:val="en-US"/>
        </w:rPr>
      </w:pPr>
    </w:p>
    <w:p w:rsidR="00C9133C" w:rsidRDefault="00D61152" w:rsidP="00A535DD">
      <w:r w:rsidRPr="00C9133C">
        <w:t xml:space="preserve">Gebruik onderstaand format om een les uit te werken op basis van de bovenstaande 3 vragen </w:t>
      </w:r>
    </w:p>
    <w:p w:rsidR="00D61152" w:rsidRPr="00C9133C" w:rsidRDefault="00C9133C" w:rsidP="00A535DD">
      <w:pPr>
        <w:rPr>
          <w:lang w:val="en-US"/>
        </w:rPr>
      </w:pPr>
      <w:r w:rsidRPr="00C9133C">
        <w:rPr>
          <w:lang w:val="en-US"/>
        </w:rPr>
        <w:t xml:space="preserve">Use the format below to design your lesson and keep the 3 questions in mind. </w:t>
      </w:r>
    </w:p>
    <w:p w:rsidR="00C9133C" w:rsidRDefault="00C9133C" w:rsidP="00A535DD"/>
    <w:p w:rsidR="00C9133C" w:rsidRDefault="00C9133C" w:rsidP="00A535DD"/>
    <w:p w:rsidR="00A535DD" w:rsidRPr="00C9133C" w:rsidRDefault="00A535DD" w:rsidP="00A535DD">
      <w:pPr>
        <w:rPr>
          <w:b/>
        </w:rPr>
      </w:pPr>
      <w:r w:rsidRPr="00C9133C">
        <w:rPr>
          <w:b/>
        </w:rPr>
        <w:lastRenderedPageBreak/>
        <w:t>Naam vak/ course name:</w:t>
      </w:r>
    </w:p>
    <w:p w:rsidR="002842DB" w:rsidRDefault="00624375" w:rsidP="002842DB">
      <w:r>
        <w:br/>
      </w:r>
      <w:r w:rsidR="002842DB">
        <w:t xml:space="preserve">Leerdoelen voor deze specifieke les/ </w:t>
      </w:r>
      <w:r w:rsidR="002842DB" w:rsidRPr="00D01F5D">
        <w:t xml:space="preserve">Learning outcomes </w:t>
      </w:r>
      <w:r w:rsidR="002842DB">
        <w:t>for</w:t>
      </w:r>
      <w:r w:rsidR="002842DB" w:rsidRPr="00D01F5D">
        <w:t xml:space="preserve"> </w:t>
      </w:r>
      <w:r w:rsidR="002842DB">
        <w:t>t</w:t>
      </w:r>
      <w:r w:rsidR="002842DB" w:rsidRPr="00D01F5D">
        <w:t>his specific lesson:</w:t>
      </w:r>
    </w:p>
    <w:p w:rsidR="00C9133C" w:rsidRPr="00C9133C" w:rsidRDefault="000E3E62" w:rsidP="002842DB">
      <w:pPr>
        <w:rPr>
          <w:i/>
        </w:rPr>
      </w:pPr>
      <w:r>
        <w:rPr>
          <w:i/>
        </w:rPr>
        <w:t>Gebruik actieve werkwoorden bij het opstellen van uw leerdoel/ Use active verbs to formulate</w:t>
      </w:r>
      <w:bookmarkStart w:id="0" w:name="_GoBack"/>
      <w:bookmarkEnd w:id="0"/>
      <w:r>
        <w:rPr>
          <w:i/>
        </w:rPr>
        <w:t xml:space="preserve"> your learning outcomes</w:t>
      </w:r>
    </w:p>
    <w:tbl>
      <w:tblPr>
        <w:tblStyle w:val="TableGrid"/>
        <w:tblW w:w="0" w:type="auto"/>
        <w:tblLook w:val="04A0" w:firstRow="1" w:lastRow="0" w:firstColumn="1" w:lastColumn="0" w:noHBand="0" w:noVBand="1"/>
      </w:tblPr>
      <w:tblGrid>
        <w:gridCol w:w="13500"/>
      </w:tblGrid>
      <w:tr w:rsidR="002842DB" w:rsidTr="00C9133C">
        <w:trPr>
          <w:trHeight w:val="619"/>
        </w:trPr>
        <w:tc>
          <w:tcPr>
            <w:tcW w:w="13500" w:type="dxa"/>
          </w:tcPr>
          <w:p w:rsidR="002842DB" w:rsidRPr="00624375" w:rsidRDefault="00D61152" w:rsidP="002842DB">
            <w:pPr>
              <w:rPr>
                <w:lang w:val="nl-NL"/>
              </w:rPr>
            </w:pPr>
            <w:r>
              <w:rPr>
                <w:lang w:val="nl-NL"/>
              </w:rPr>
              <w:t xml:space="preserve">Aan het einde van deze les kan de student/ </w:t>
            </w:r>
            <w:r w:rsidR="002842DB">
              <w:rPr>
                <w:lang w:val="nl-NL"/>
              </w:rPr>
              <w:t>At the end of this lesson the student is able to….:</w:t>
            </w:r>
          </w:p>
        </w:tc>
      </w:tr>
      <w:tr w:rsidR="002842DB" w:rsidTr="00C9133C">
        <w:trPr>
          <w:trHeight w:val="303"/>
        </w:trPr>
        <w:tc>
          <w:tcPr>
            <w:tcW w:w="13500" w:type="dxa"/>
          </w:tcPr>
          <w:p w:rsidR="002842DB" w:rsidRPr="00624375" w:rsidRDefault="002842DB" w:rsidP="00A535DD">
            <w:pPr>
              <w:rPr>
                <w:lang w:val="nl-NL"/>
              </w:rPr>
            </w:pPr>
            <w:r>
              <w:rPr>
                <w:lang w:val="nl-NL"/>
              </w:rPr>
              <w:t>1</w:t>
            </w:r>
          </w:p>
        </w:tc>
      </w:tr>
      <w:tr w:rsidR="002842DB" w:rsidTr="00C9133C">
        <w:trPr>
          <w:trHeight w:val="303"/>
        </w:trPr>
        <w:tc>
          <w:tcPr>
            <w:tcW w:w="13500" w:type="dxa"/>
          </w:tcPr>
          <w:p w:rsidR="002842DB" w:rsidRPr="00624375" w:rsidRDefault="002842DB" w:rsidP="00A535DD">
            <w:pPr>
              <w:rPr>
                <w:lang w:val="nl-NL"/>
              </w:rPr>
            </w:pPr>
            <w:r>
              <w:rPr>
                <w:lang w:val="nl-NL"/>
              </w:rPr>
              <w:t>2</w:t>
            </w:r>
          </w:p>
        </w:tc>
      </w:tr>
      <w:tr w:rsidR="002842DB" w:rsidTr="00C9133C">
        <w:trPr>
          <w:trHeight w:val="303"/>
        </w:trPr>
        <w:tc>
          <w:tcPr>
            <w:tcW w:w="13500" w:type="dxa"/>
          </w:tcPr>
          <w:p w:rsidR="002842DB" w:rsidRPr="00624375" w:rsidRDefault="002842DB" w:rsidP="00A535DD">
            <w:pPr>
              <w:rPr>
                <w:lang w:val="nl-NL"/>
              </w:rPr>
            </w:pPr>
            <w:r>
              <w:rPr>
                <w:lang w:val="nl-NL"/>
              </w:rPr>
              <w:t>3</w:t>
            </w:r>
          </w:p>
        </w:tc>
      </w:tr>
      <w:tr w:rsidR="002842DB" w:rsidTr="00C9133C">
        <w:trPr>
          <w:trHeight w:val="315"/>
        </w:trPr>
        <w:tc>
          <w:tcPr>
            <w:tcW w:w="13500" w:type="dxa"/>
          </w:tcPr>
          <w:p w:rsidR="002842DB" w:rsidRPr="00624375" w:rsidRDefault="002842DB" w:rsidP="00A535DD">
            <w:pPr>
              <w:rPr>
                <w:lang w:val="nl-NL"/>
              </w:rPr>
            </w:pPr>
            <w:r>
              <w:rPr>
                <w:lang w:val="nl-NL"/>
              </w:rPr>
              <w:t>4</w:t>
            </w:r>
          </w:p>
        </w:tc>
      </w:tr>
      <w:tr w:rsidR="002842DB" w:rsidTr="00C9133C">
        <w:trPr>
          <w:trHeight w:val="303"/>
        </w:trPr>
        <w:tc>
          <w:tcPr>
            <w:tcW w:w="13500" w:type="dxa"/>
          </w:tcPr>
          <w:p w:rsidR="002842DB" w:rsidRPr="00624375" w:rsidRDefault="002842DB" w:rsidP="00A535DD">
            <w:pPr>
              <w:rPr>
                <w:lang w:val="nl-NL"/>
              </w:rPr>
            </w:pPr>
            <w:r>
              <w:rPr>
                <w:lang w:val="nl-NL"/>
              </w:rPr>
              <w:t>5</w:t>
            </w:r>
          </w:p>
        </w:tc>
      </w:tr>
      <w:tr w:rsidR="002842DB" w:rsidTr="00C9133C">
        <w:trPr>
          <w:trHeight w:val="303"/>
        </w:trPr>
        <w:tc>
          <w:tcPr>
            <w:tcW w:w="13500" w:type="dxa"/>
          </w:tcPr>
          <w:p w:rsidR="002842DB" w:rsidRPr="00624375" w:rsidRDefault="00411798" w:rsidP="00A535DD">
            <w:pPr>
              <w:rPr>
                <w:lang w:val="nl-NL"/>
              </w:rPr>
            </w:pPr>
            <w:r>
              <w:rPr>
                <w:lang w:val="nl-NL"/>
              </w:rPr>
              <w:t>….</w:t>
            </w:r>
          </w:p>
        </w:tc>
      </w:tr>
      <w:tr w:rsidR="002842DB" w:rsidTr="00C9133C">
        <w:trPr>
          <w:trHeight w:val="303"/>
        </w:trPr>
        <w:tc>
          <w:tcPr>
            <w:tcW w:w="13500" w:type="dxa"/>
          </w:tcPr>
          <w:p w:rsidR="002842DB" w:rsidRPr="00624375" w:rsidRDefault="00411798" w:rsidP="00A535DD">
            <w:pPr>
              <w:rPr>
                <w:lang w:val="nl-NL"/>
              </w:rPr>
            </w:pPr>
            <w:r>
              <w:rPr>
                <w:lang w:val="nl-NL"/>
              </w:rPr>
              <w:t>….</w:t>
            </w:r>
          </w:p>
        </w:tc>
      </w:tr>
    </w:tbl>
    <w:p w:rsidR="00624375" w:rsidRDefault="00624375" w:rsidP="00A535DD"/>
    <w:p w:rsidR="00624375" w:rsidRPr="00C9133C" w:rsidRDefault="00624375" w:rsidP="00624375">
      <w:pPr>
        <w:rPr>
          <w:b/>
          <w:shd w:val="clear" w:color="auto" w:fill="FFFFFF"/>
        </w:rPr>
      </w:pPr>
      <w:r w:rsidRPr="00C9133C">
        <w:rPr>
          <w:b/>
          <w:shd w:val="clear" w:color="auto" w:fill="FFFFFF"/>
        </w:rPr>
        <w:t>Voorafgaand aan de les/ prior to the lesson:</w:t>
      </w:r>
    </w:p>
    <w:p w:rsidR="00624375" w:rsidRDefault="00624375" w:rsidP="00624375">
      <w:pPr>
        <w:rPr>
          <w:i/>
          <w:shd w:val="clear" w:color="auto" w:fill="FFFFFF"/>
        </w:rPr>
      </w:pPr>
      <w:r>
        <w:rPr>
          <w:i/>
          <w:shd w:val="clear" w:color="auto" w:fill="FFFFFF"/>
        </w:rPr>
        <w:t>Beschrijf wat studenten doen aan voorbereiding voorafgaand aan de les/ describe what students do in preparation for the lesson</w:t>
      </w:r>
    </w:p>
    <w:p w:rsidR="00D61152" w:rsidRDefault="00D61152" w:rsidP="00624375">
      <w:pPr>
        <w:rPr>
          <w:i/>
          <w:shd w:val="clear" w:color="auto" w:fill="FFFFFF"/>
        </w:rPr>
      </w:pPr>
    </w:p>
    <w:p w:rsidR="00C9133C" w:rsidRDefault="00C9133C" w:rsidP="00624375">
      <w:pPr>
        <w:rPr>
          <w:i/>
          <w:shd w:val="clear" w:color="auto" w:fill="FFFFFF"/>
        </w:rPr>
      </w:pPr>
    </w:p>
    <w:p w:rsidR="00C9133C" w:rsidRDefault="00C9133C" w:rsidP="00624375">
      <w:pPr>
        <w:rPr>
          <w:i/>
          <w:shd w:val="clear" w:color="auto" w:fill="FFFFFF"/>
        </w:rPr>
      </w:pPr>
    </w:p>
    <w:p w:rsidR="00C9133C" w:rsidRDefault="00C9133C" w:rsidP="00624375">
      <w:pPr>
        <w:rPr>
          <w:i/>
          <w:shd w:val="clear" w:color="auto" w:fill="FFFFFF"/>
        </w:rPr>
      </w:pPr>
    </w:p>
    <w:p w:rsidR="00C9133C" w:rsidRDefault="00C9133C" w:rsidP="00624375">
      <w:pPr>
        <w:rPr>
          <w:i/>
          <w:shd w:val="clear" w:color="auto" w:fill="FFFFFF"/>
        </w:rPr>
      </w:pPr>
    </w:p>
    <w:p w:rsidR="00C9133C" w:rsidRPr="00C9133C" w:rsidRDefault="00C9133C" w:rsidP="00624375">
      <w:pPr>
        <w:rPr>
          <w:b/>
          <w:shd w:val="clear" w:color="auto" w:fill="FFFFFF"/>
        </w:rPr>
      </w:pPr>
      <w:r>
        <w:rPr>
          <w:b/>
          <w:shd w:val="clear" w:color="auto" w:fill="FFFFFF"/>
        </w:rPr>
        <w:lastRenderedPageBreak/>
        <w:t>Lesplan/ Lesson plan</w:t>
      </w:r>
    </w:p>
    <w:tbl>
      <w:tblPr>
        <w:tblStyle w:val="TableGrid"/>
        <w:tblW w:w="15134" w:type="dxa"/>
        <w:tblInd w:w="-431" w:type="dxa"/>
        <w:tblLook w:val="04A0" w:firstRow="1" w:lastRow="0" w:firstColumn="1" w:lastColumn="0" w:noHBand="0" w:noVBand="1"/>
      </w:tblPr>
      <w:tblGrid>
        <w:gridCol w:w="1809"/>
        <w:gridCol w:w="2904"/>
        <w:gridCol w:w="3047"/>
        <w:gridCol w:w="3475"/>
        <w:gridCol w:w="2362"/>
        <w:gridCol w:w="1537"/>
      </w:tblGrid>
      <w:tr w:rsidR="00A535DD" w:rsidRPr="002842DB" w:rsidTr="009B3976">
        <w:trPr>
          <w:trHeight w:val="251"/>
        </w:trPr>
        <w:tc>
          <w:tcPr>
            <w:tcW w:w="1809" w:type="dxa"/>
            <w:shd w:val="pct15" w:color="auto" w:fill="auto"/>
          </w:tcPr>
          <w:p w:rsidR="00A535DD" w:rsidRPr="00446B15" w:rsidRDefault="00A535DD" w:rsidP="009B3976">
            <w:pPr>
              <w:rPr>
                <w:sz w:val="20"/>
                <w:szCs w:val="20"/>
                <w:lang w:val="nl-NL"/>
              </w:rPr>
            </w:pPr>
            <w:r w:rsidRPr="00624375">
              <w:rPr>
                <w:lang w:val="nl-NL"/>
              </w:rPr>
              <w:br w:type="page"/>
            </w:r>
            <w:r w:rsidRPr="00446B15">
              <w:rPr>
                <w:sz w:val="20"/>
                <w:szCs w:val="20"/>
                <w:lang w:val="nl-NL"/>
              </w:rPr>
              <w:t>Tijd/ time</w:t>
            </w:r>
          </w:p>
          <w:p w:rsidR="00A535DD" w:rsidRPr="00446B15" w:rsidRDefault="00A535DD" w:rsidP="009B3976">
            <w:pPr>
              <w:rPr>
                <w:sz w:val="20"/>
                <w:szCs w:val="20"/>
                <w:lang w:val="nl-NL"/>
              </w:rPr>
            </w:pPr>
          </w:p>
          <w:p w:rsidR="00A535DD" w:rsidRPr="00446B15" w:rsidRDefault="00A535DD" w:rsidP="009B3976">
            <w:pPr>
              <w:rPr>
                <w:sz w:val="20"/>
                <w:szCs w:val="20"/>
                <w:lang w:val="nl-NL"/>
              </w:rPr>
            </w:pPr>
          </w:p>
          <w:p w:rsidR="00A535DD" w:rsidRPr="00446B15" w:rsidRDefault="00A535DD" w:rsidP="009B3976">
            <w:pPr>
              <w:rPr>
                <w:sz w:val="20"/>
                <w:szCs w:val="20"/>
                <w:lang w:val="nl-NL"/>
              </w:rPr>
            </w:pPr>
            <w:r w:rsidRPr="00446B15">
              <w:rPr>
                <w:sz w:val="20"/>
                <w:szCs w:val="20"/>
                <w:lang w:val="nl-NL"/>
              </w:rPr>
              <w:t>(hoe lang duurt een activiteit/ how long does an activity take)</w:t>
            </w:r>
          </w:p>
        </w:tc>
        <w:tc>
          <w:tcPr>
            <w:tcW w:w="2904" w:type="dxa"/>
            <w:shd w:val="pct15" w:color="auto" w:fill="auto"/>
          </w:tcPr>
          <w:p w:rsidR="00A535DD" w:rsidRPr="00446B15" w:rsidRDefault="00A535DD" w:rsidP="009B3976">
            <w:pPr>
              <w:rPr>
                <w:sz w:val="20"/>
                <w:szCs w:val="20"/>
              </w:rPr>
            </w:pPr>
            <w:r w:rsidRPr="00446B15">
              <w:rPr>
                <w:sz w:val="20"/>
                <w:szCs w:val="20"/>
              </w:rPr>
              <w:t>Docentactiviteit/ Teacher activity</w:t>
            </w:r>
          </w:p>
          <w:p w:rsidR="00A535DD" w:rsidRPr="00446B15" w:rsidRDefault="00A535DD" w:rsidP="009B3976">
            <w:pPr>
              <w:rPr>
                <w:sz w:val="20"/>
                <w:szCs w:val="20"/>
              </w:rPr>
            </w:pPr>
          </w:p>
          <w:p w:rsidR="00A535DD" w:rsidRPr="00446B15" w:rsidRDefault="00A535DD" w:rsidP="009B3976">
            <w:pPr>
              <w:rPr>
                <w:sz w:val="20"/>
                <w:szCs w:val="20"/>
              </w:rPr>
            </w:pPr>
            <w:r w:rsidRPr="00446B15">
              <w:rPr>
                <w:sz w:val="20"/>
                <w:szCs w:val="20"/>
              </w:rPr>
              <w:t>(beschrijf wat de docent doet/ describe what the lecturer does)</w:t>
            </w:r>
          </w:p>
        </w:tc>
        <w:tc>
          <w:tcPr>
            <w:tcW w:w="3047" w:type="dxa"/>
            <w:shd w:val="pct15" w:color="auto" w:fill="auto"/>
          </w:tcPr>
          <w:p w:rsidR="00A535DD" w:rsidRPr="002F421E" w:rsidRDefault="00A535DD" w:rsidP="009B3976">
            <w:pPr>
              <w:rPr>
                <w:sz w:val="20"/>
                <w:szCs w:val="20"/>
                <w:lang w:val="nl-NL"/>
              </w:rPr>
            </w:pPr>
            <w:r w:rsidRPr="002F421E">
              <w:rPr>
                <w:sz w:val="20"/>
                <w:szCs w:val="20"/>
                <w:lang w:val="nl-NL"/>
              </w:rPr>
              <w:t>Inhoud/ Content</w:t>
            </w:r>
          </w:p>
          <w:p w:rsidR="00A535DD" w:rsidRPr="002F421E" w:rsidRDefault="00A535DD" w:rsidP="009B3976">
            <w:pPr>
              <w:rPr>
                <w:sz w:val="20"/>
                <w:szCs w:val="20"/>
                <w:lang w:val="nl-NL"/>
              </w:rPr>
            </w:pPr>
          </w:p>
          <w:p w:rsidR="00A535DD" w:rsidRPr="002F421E" w:rsidRDefault="00A535DD" w:rsidP="009B3976">
            <w:pPr>
              <w:rPr>
                <w:sz w:val="20"/>
                <w:szCs w:val="20"/>
                <w:lang w:val="nl-NL"/>
              </w:rPr>
            </w:pPr>
          </w:p>
          <w:p w:rsidR="00A535DD" w:rsidRPr="00446B15" w:rsidRDefault="00A535DD" w:rsidP="009B3976">
            <w:pPr>
              <w:rPr>
                <w:sz w:val="20"/>
                <w:szCs w:val="20"/>
                <w:lang w:val="nl-NL"/>
              </w:rPr>
            </w:pPr>
            <w:r w:rsidRPr="00446B15">
              <w:rPr>
                <w:sz w:val="20"/>
                <w:szCs w:val="20"/>
                <w:lang w:val="nl-NL"/>
              </w:rPr>
              <w:t>(welke inhoud wordt behandeld/ which content is covered)</w:t>
            </w:r>
          </w:p>
        </w:tc>
        <w:tc>
          <w:tcPr>
            <w:tcW w:w="3475" w:type="dxa"/>
            <w:shd w:val="pct15" w:color="auto" w:fill="auto"/>
          </w:tcPr>
          <w:p w:rsidR="00A535DD" w:rsidRPr="00446B15" w:rsidRDefault="00A535DD" w:rsidP="009B3976">
            <w:pPr>
              <w:rPr>
                <w:sz w:val="20"/>
                <w:szCs w:val="20"/>
              </w:rPr>
            </w:pPr>
            <w:r w:rsidRPr="00446B15">
              <w:rPr>
                <w:sz w:val="20"/>
                <w:szCs w:val="20"/>
              </w:rPr>
              <w:t>Studentactiviteit/ student activity</w:t>
            </w:r>
          </w:p>
          <w:p w:rsidR="00A535DD" w:rsidRPr="00446B15" w:rsidRDefault="00A535DD" w:rsidP="009B3976">
            <w:pPr>
              <w:rPr>
                <w:sz w:val="20"/>
                <w:szCs w:val="20"/>
              </w:rPr>
            </w:pPr>
          </w:p>
          <w:p w:rsidR="00A535DD" w:rsidRPr="00446B15" w:rsidRDefault="00A535DD" w:rsidP="009B3976">
            <w:pPr>
              <w:rPr>
                <w:sz w:val="20"/>
                <w:szCs w:val="20"/>
              </w:rPr>
            </w:pPr>
          </w:p>
          <w:p w:rsidR="00A535DD" w:rsidRPr="00446B15" w:rsidRDefault="00A535DD" w:rsidP="009B3976">
            <w:pPr>
              <w:rPr>
                <w:sz w:val="20"/>
                <w:szCs w:val="20"/>
              </w:rPr>
            </w:pPr>
            <w:r w:rsidRPr="00446B15">
              <w:rPr>
                <w:sz w:val="20"/>
                <w:szCs w:val="20"/>
              </w:rPr>
              <w:t xml:space="preserve">(beschrijf wat de studenten doen/ describe what the students are doing) </w:t>
            </w:r>
          </w:p>
        </w:tc>
        <w:tc>
          <w:tcPr>
            <w:tcW w:w="2362" w:type="dxa"/>
            <w:shd w:val="pct15" w:color="auto" w:fill="auto"/>
          </w:tcPr>
          <w:p w:rsidR="00A535DD" w:rsidRPr="00446B15" w:rsidRDefault="00A535DD" w:rsidP="009B3976">
            <w:pPr>
              <w:rPr>
                <w:sz w:val="20"/>
                <w:szCs w:val="20"/>
              </w:rPr>
            </w:pPr>
            <w:r w:rsidRPr="00446B15">
              <w:rPr>
                <w:sz w:val="20"/>
                <w:szCs w:val="20"/>
              </w:rPr>
              <w:t>Materiaal/ Material</w:t>
            </w:r>
          </w:p>
          <w:p w:rsidR="00A535DD" w:rsidRPr="00446B15" w:rsidRDefault="00A535DD" w:rsidP="009B3976">
            <w:pPr>
              <w:rPr>
                <w:sz w:val="20"/>
                <w:szCs w:val="20"/>
              </w:rPr>
            </w:pPr>
          </w:p>
          <w:p w:rsidR="00A535DD" w:rsidRPr="00446B15" w:rsidRDefault="00A535DD" w:rsidP="009B3976">
            <w:pPr>
              <w:rPr>
                <w:sz w:val="20"/>
                <w:szCs w:val="20"/>
              </w:rPr>
            </w:pPr>
          </w:p>
          <w:p w:rsidR="00A535DD" w:rsidRPr="00446B15" w:rsidRDefault="00A535DD" w:rsidP="009B3976">
            <w:pPr>
              <w:rPr>
                <w:sz w:val="20"/>
                <w:szCs w:val="20"/>
              </w:rPr>
            </w:pPr>
            <w:r w:rsidRPr="00446B15">
              <w:rPr>
                <w:sz w:val="20"/>
                <w:szCs w:val="20"/>
              </w:rPr>
              <w:t>(welk material heb je nodig/ which materials are needed)</w:t>
            </w:r>
          </w:p>
        </w:tc>
        <w:tc>
          <w:tcPr>
            <w:tcW w:w="1537" w:type="dxa"/>
            <w:shd w:val="pct15" w:color="auto" w:fill="auto"/>
          </w:tcPr>
          <w:p w:rsidR="00A535DD" w:rsidRPr="00446B15" w:rsidRDefault="00A535DD" w:rsidP="009B3976">
            <w:pPr>
              <w:rPr>
                <w:sz w:val="20"/>
                <w:szCs w:val="20"/>
              </w:rPr>
            </w:pPr>
            <w:r w:rsidRPr="00446B15">
              <w:rPr>
                <w:sz w:val="20"/>
                <w:szCs w:val="20"/>
              </w:rPr>
              <w:t>Link met leerdoel #/ links to learning outcome #</w:t>
            </w:r>
          </w:p>
        </w:tc>
      </w:tr>
      <w:tr w:rsidR="00A535DD" w:rsidRPr="002842DB" w:rsidTr="00A535DD">
        <w:trPr>
          <w:trHeight w:val="977"/>
        </w:trPr>
        <w:tc>
          <w:tcPr>
            <w:tcW w:w="1809" w:type="dxa"/>
          </w:tcPr>
          <w:p w:rsidR="00A535DD" w:rsidRPr="00446B15" w:rsidRDefault="00A535DD" w:rsidP="009B3976">
            <w:pPr>
              <w:rPr>
                <w:sz w:val="20"/>
                <w:szCs w:val="20"/>
              </w:rPr>
            </w:pPr>
          </w:p>
        </w:tc>
        <w:tc>
          <w:tcPr>
            <w:tcW w:w="2904" w:type="dxa"/>
          </w:tcPr>
          <w:p w:rsidR="00A535DD" w:rsidRPr="00446B15" w:rsidRDefault="00A535DD" w:rsidP="009B3976">
            <w:pPr>
              <w:rPr>
                <w:sz w:val="20"/>
                <w:szCs w:val="20"/>
              </w:rPr>
            </w:pPr>
          </w:p>
        </w:tc>
        <w:tc>
          <w:tcPr>
            <w:tcW w:w="3047" w:type="dxa"/>
          </w:tcPr>
          <w:p w:rsidR="00A535DD" w:rsidRPr="00446B15" w:rsidRDefault="00A535DD" w:rsidP="009B3976">
            <w:pPr>
              <w:rPr>
                <w:sz w:val="20"/>
                <w:szCs w:val="20"/>
              </w:rPr>
            </w:pPr>
          </w:p>
        </w:tc>
        <w:tc>
          <w:tcPr>
            <w:tcW w:w="3475" w:type="dxa"/>
          </w:tcPr>
          <w:p w:rsidR="00A535DD" w:rsidRPr="00446B15" w:rsidRDefault="00A535DD" w:rsidP="009B3976">
            <w:pPr>
              <w:rPr>
                <w:sz w:val="20"/>
                <w:szCs w:val="20"/>
              </w:rPr>
            </w:pPr>
          </w:p>
        </w:tc>
        <w:tc>
          <w:tcPr>
            <w:tcW w:w="2362" w:type="dxa"/>
          </w:tcPr>
          <w:p w:rsidR="00A535DD" w:rsidRPr="00446B15" w:rsidRDefault="00A535DD" w:rsidP="009B3976">
            <w:pPr>
              <w:rPr>
                <w:sz w:val="20"/>
                <w:szCs w:val="20"/>
              </w:rPr>
            </w:pPr>
          </w:p>
        </w:tc>
        <w:tc>
          <w:tcPr>
            <w:tcW w:w="1537" w:type="dxa"/>
          </w:tcPr>
          <w:p w:rsidR="00A535DD" w:rsidRPr="00446B15" w:rsidRDefault="00A535DD" w:rsidP="009B3976">
            <w:pPr>
              <w:rPr>
                <w:sz w:val="20"/>
                <w:szCs w:val="20"/>
              </w:rPr>
            </w:pPr>
          </w:p>
        </w:tc>
      </w:tr>
      <w:tr w:rsidR="00A535DD" w:rsidRPr="002842DB" w:rsidTr="00A535DD">
        <w:trPr>
          <w:trHeight w:val="977"/>
        </w:trPr>
        <w:tc>
          <w:tcPr>
            <w:tcW w:w="1809" w:type="dxa"/>
          </w:tcPr>
          <w:p w:rsidR="00A535DD" w:rsidRPr="00446B15" w:rsidRDefault="00A535DD" w:rsidP="009B3976">
            <w:pPr>
              <w:rPr>
                <w:sz w:val="20"/>
                <w:szCs w:val="20"/>
              </w:rPr>
            </w:pPr>
          </w:p>
        </w:tc>
        <w:tc>
          <w:tcPr>
            <w:tcW w:w="2904" w:type="dxa"/>
          </w:tcPr>
          <w:p w:rsidR="00A535DD" w:rsidRPr="00446B15" w:rsidRDefault="00A535DD" w:rsidP="009B3976">
            <w:pPr>
              <w:rPr>
                <w:sz w:val="20"/>
                <w:szCs w:val="20"/>
              </w:rPr>
            </w:pPr>
          </w:p>
        </w:tc>
        <w:tc>
          <w:tcPr>
            <w:tcW w:w="3047" w:type="dxa"/>
          </w:tcPr>
          <w:p w:rsidR="00A535DD" w:rsidRPr="00446B15" w:rsidRDefault="00A535DD" w:rsidP="009B3976">
            <w:pPr>
              <w:rPr>
                <w:sz w:val="20"/>
                <w:szCs w:val="20"/>
              </w:rPr>
            </w:pPr>
          </w:p>
        </w:tc>
        <w:tc>
          <w:tcPr>
            <w:tcW w:w="3475" w:type="dxa"/>
          </w:tcPr>
          <w:p w:rsidR="00A535DD" w:rsidRPr="00446B15" w:rsidRDefault="00A535DD" w:rsidP="009B3976">
            <w:pPr>
              <w:rPr>
                <w:sz w:val="20"/>
                <w:szCs w:val="20"/>
              </w:rPr>
            </w:pPr>
          </w:p>
        </w:tc>
        <w:tc>
          <w:tcPr>
            <w:tcW w:w="2362" w:type="dxa"/>
          </w:tcPr>
          <w:p w:rsidR="00A535DD" w:rsidRPr="00446B15" w:rsidRDefault="00A535DD" w:rsidP="009B3976">
            <w:pPr>
              <w:rPr>
                <w:sz w:val="20"/>
                <w:szCs w:val="20"/>
              </w:rPr>
            </w:pPr>
          </w:p>
        </w:tc>
        <w:tc>
          <w:tcPr>
            <w:tcW w:w="1537" w:type="dxa"/>
          </w:tcPr>
          <w:p w:rsidR="00A535DD" w:rsidRPr="00446B15" w:rsidRDefault="00A535DD" w:rsidP="009B3976">
            <w:pPr>
              <w:rPr>
                <w:sz w:val="20"/>
                <w:szCs w:val="20"/>
              </w:rPr>
            </w:pPr>
          </w:p>
        </w:tc>
      </w:tr>
      <w:tr w:rsidR="00A535DD" w:rsidRPr="002842DB" w:rsidTr="00A535DD">
        <w:trPr>
          <w:trHeight w:val="977"/>
        </w:trPr>
        <w:tc>
          <w:tcPr>
            <w:tcW w:w="1809" w:type="dxa"/>
          </w:tcPr>
          <w:p w:rsidR="00A535DD" w:rsidRPr="00446B15" w:rsidRDefault="00A535DD" w:rsidP="009B3976">
            <w:pPr>
              <w:rPr>
                <w:sz w:val="20"/>
                <w:szCs w:val="20"/>
              </w:rPr>
            </w:pPr>
          </w:p>
        </w:tc>
        <w:tc>
          <w:tcPr>
            <w:tcW w:w="2904" w:type="dxa"/>
          </w:tcPr>
          <w:p w:rsidR="00A535DD" w:rsidRPr="00446B15" w:rsidRDefault="00A535DD" w:rsidP="009B3976">
            <w:pPr>
              <w:rPr>
                <w:sz w:val="20"/>
                <w:szCs w:val="20"/>
              </w:rPr>
            </w:pPr>
          </w:p>
        </w:tc>
        <w:tc>
          <w:tcPr>
            <w:tcW w:w="3047" w:type="dxa"/>
          </w:tcPr>
          <w:p w:rsidR="00A535DD" w:rsidRPr="00446B15" w:rsidRDefault="00A535DD" w:rsidP="009B3976">
            <w:pPr>
              <w:rPr>
                <w:sz w:val="20"/>
                <w:szCs w:val="20"/>
              </w:rPr>
            </w:pPr>
          </w:p>
        </w:tc>
        <w:tc>
          <w:tcPr>
            <w:tcW w:w="3475" w:type="dxa"/>
          </w:tcPr>
          <w:p w:rsidR="00A535DD" w:rsidRPr="00446B15" w:rsidRDefault="00A535DD" w:rsidP="009B3976">
            <w:pPr>
              <w:rPr>
                <w:sz w:val="20"/>
                <w:szCs w:val="20"/>
              </w:rPr>
            </w:pPr>
          </w:p>
        </w:tc>
        <w:tc>
          <w:tcPr>
            <w:tcW w:w="2362" w:type="dxa"/>
          </w:tcPr>
          <w:p w:rsidR="00A535DD" w:rsidRPr="00446B15" w:rsidRDefault="00A535DD" w:rsidP="009B3976">
            <w:pPr>
              <w:rPr>
                <w:sz w:val="20"/>
                <w:szCs w:val="20"/>
              </w:rPr>
            </w:pPr>
          </w:p>
        </w:tc>
        <w:tc>
          <w:tcPr>
            <w:tcW w:w="1537" w:type="dxa"/>
          </w:tcPr>
          <w:p w:rsidR="00A535DD" w:rsidRPr="00446B15" w:rsidRDefault="00A535DD" w:rsidP="009B3976">
            <w:pPr>
              <w:rPr>
                <w:sz w:val="20"/>
                <w:szCs w:val="20"/>
              </w:rPr>
            </w:pPr>
          </w:p>
        </w:tc>
      </w:tr>
      <w:tr w:rsidR="00A535DD" w:rsidRPr="002842DB" w:rsidTr="00A535DD">
        <w:trPr>
          <w:trHeight w:val="977"/>
        </w:trPr>
        <w:tc>
          <w:tcPr>
            <w:tcW w:w="1809" w:type="dxa"/>
          </w:tcPr>
          <w:p w:rsidR="00A535DD" w:rsidRPr="00446B15" w:rsidRDefault="00A535DD" w:rsidP="009B3976">
            <w:pPr>
              <w:rPr>
                <w:sz w:val="20"/>
                <w:szCs w:val="20"/>
              </w:rPr>
            </w:pPr>
          </w:p>
        </w:tc>
        <w:tc>
          <w:tcPr>
            <w:tcW w:w="2904" w:type="dxa"/>
          </w:tcPr>
          <w:p w:rsidR="00A535DD" w:rsidRPr="00446B15" w:rsidRDefault="00A535DD" w:rsidP="009B3976">
            <w:pPr>
              <w:rPr>
                <w:sz w:val="20"/>
                <w:szCs w:val="20"/>
              </w:rPr>
            </w:pPr>
          </w:p>
        </w:tc>
        <w:tc>
          <w:tcPr>
            <w:tcW w:w="3047" w:type="dxa"/>
          </w:tcPr>
          <w:p w:rsidR="00A535DD" w:rsidRPr="00446B15" w:rsidRDefault="00A535DD" w:rsidP="009B3976">
            <w:pPr>
              <w:rPr>
                <w:sz w:val="20"/>
                <w:szCs w:val="20"/>
              </w:rPr>
            </w:pPr>
          </w:p>
        </w:tc>
        <w:tc>
          <w:tcPr>
            <w:tcW w:w="3475" w:type="dxa"/>
          </w:tcPr>
          <w:p w:rsidR="00A535DD" w:rsidRPr="00446B15" w:rsidRDefault="00A535DD" w:rsidP="009B3976">
            <w:pPr>
              <w:rPr>
                <w:sz w:val="20"/>
                <w:szCs w:val="20"/>
              </w:rPr>
            </w:pPr>
          </w:p>
        </w:tc>
        <w:tc>
          <w:tcPr>
            <w:tcW w:w="2362" w:type="dxa"/>
          </w:tcPr>
          <w:p w:rsidR="00A535DD" w:rsidRPr="00446B15" w:rsidRDefault="00A535DD" w:rsidP="009B3976">
            <w:pPr>
              <w:rPr>
                <w:sz w:val="20"/>
                <w:szCs w:val="20"/>
              </w:rPr>
            </w:pPr>
          </w:p>
        </w:tc>
        <w:tc>
          <w:tcPr>
            <w:tcW w:w="1537" w:type="dxa"/>
          </w:tcPr>
          <w:p w:rsidR="00A535DD" w:rsidRPr="00446B15" w:rsidRDefault="00A535DD" w:rsidP="009B3976">
            <w:pPr>
              <w:rPr>
                <w:sz w:val="20"/>
                <w:szCs w:val="20"/>
              </w:rPr>
            </w:pPr>
          </w:p>
        </w:tc>
      </w:tr>
      <w:tr w:rsidR="00A535DD" w:rsidRPr="002842DB" w:rsidTr="00A535DD">
        <w:trPr>
          <w:trHeight w:val="977"/>
        </w:trPr>
        <w:tc>
          <w:tcPr>
            <w:tcW w:w="1809" w:type="dxa"/>
          </w:tcPr>
          <w:p w:rsidR="00A535DD" w:rsidRPr="00446B15" w:rsidRDefault="00A535DD" w:rsidP="009B3976">
            <w:pPr>
              <w:rPr>
                <w:sz w:val="20"/>
                <w:szCs w:val="20"/>
              </w:rPr>
            </w:pPr>
          </w:p>
        </w:tc>
        <w:tc>
          <w:tcPr>
            <w:tcW w:w="2904" w:type="dxa"/>
          </w:tcPr>
          <w:p w:rsidR="00A535DD" w:rsidRPr="00446B15" w:rsidRDefault="00A535DD" w:rsidP="009B3976">
            <w:pPr>
              <w:rPr>
                <w:sz w:val="20"/>
                <w:szCs w:val="20"/>
              </w:rPr>
            </w:pPr>
          </w:p>
        </w:tc>
        <w:tc>
          <w:tcPr>
            <w:tcW w:w="3047" w:type="dxa"/>
          </w:tcPr>
          <w:p w:rsidR="00A535DD" w:rsidRPr="00446B15" w:rsidRDefault="00A535DD" w:rsidP="009B3976">
            <w:pPr>
              <w:rPr>
                <w:sz w:val="20"/>
                <w:szCs w:val="20"/>
              </w:rPr>
            </w:pPr>
          </w:p>
        </w:tc>
        <w:tc>
          <w:tcPr>
            <w:tcW w:w="3475" w:type="dxa"/>
          </w:tcPr>
          <w:p w:rsidR="00A535DD" w:rsidRPr="00446B15" w:rsidRDefault="00A535DD" w:rsidP="009B3976">
            <w:pPr>
              <w:rPr>
                <w:sz w:val="20"/>
                <w:szCs w:val="20"/>
              </w:rPr>
            </w:pPr>
          </w:p>
        </w:tc>
        <w:tc>
          <w:tcPr>
            <w:tcW w:w="2362" w:type="dxa"/>
          </w:tcPr>
          <w:p w:rsidR="00A535DD" w:rsidRPr="00446B15" w:rsidRDefault="00A535DD" w:rsidP="009B3976">
            <w:pPr>
              <w:rPr>
                <w:sz w:val="20"/>
                <w:szCs w:val="20"/>
              </w:rPr>
            </w:pPr>
          </w:p>
        </w:tc>
        <w:tc>
          <w:tcPr>
            <w:tcW w:w="1537" w:type="dxa"/>
          </w:tcPr>
          <w:p w:rsidR="00A535DD" w:rsidRPr="00446B15" w:rsidRDefault="00A535DD" w:rsidP="009B3976">
            <w:pPr>
              <w:rPr>
                <w:sz w:val="20"/>
                <w:szCs w:val="20"/>
              </w:rPr>
            </w:pPr>
          </w:p>
        </w:tc>
      </w:tr>
      <w:tr w:rsidR="00A535DD" w:rsidRPr="002842DB" w:rsidTr="00A535DD">
        <w:trPr>
          <w:trHeight w:val="977"/>
        </w:trPr>
        <w:tc>
          <w:tcPr>
            <w:tcW w:w="1809" w:type="dxa"/>
          </w:tcPr>
          <w:p w:rsidR="00A535DD" w:rsidRPr="00446B15" w:rsidRDefault="00A535DD" w:rsidP="009B3976">
            <w:pPr>
              <w:rPr>
                <w:sz w:val="20"/>
                <w:szCs w:val="20"/>
              </w:rPr>
            </w:pPr>
          </w:p>
        </w:tc>
        <w:tc>
          <w:tcPr>
            <w:tcW w:w="2904" w:type="dxa"/>
          </w:tcPr>
          <w:p w:rsidR="00A535DD" w:rsidRPr="00446B15" w:rsidRDefault="00A535DD" w:rsidP="009B3976">
            <w:pPr>
              <w:rPr>
                <w:sz w:val="20"/>
                <w:szCs w:val="20"/>
              </w:rPr>
            </w:pPr>
          </w:p>
        </w:tc>
        <w:tc>
          <w:tcPr>
            <w:tcW w:w="3047" w:type="dxa"/>
          </w:tcPr>
          <w:p w:rsidR="00A535DD" w:rsidRPr="00446B15" w:rsidRDefault="00A535DD" w:rsidP="009B3976">
            <w:pPr>
              <w:rPr>
                <w:sz w:val="20"/>
                <w:szCs w:val="20"/>
              </w:rPr>
            </w:pPr>
          </w:p>
        </w:tc>
        <w:tc>
          <w:tcPr>
            <w:tcW w:w="3475" w:type="dxa"/>
          </w:tcPr>
          <w:p w:rsidR="00A535DD" w:rsidRDefault="00A535DD" w:rsidP="009B3976">
            <w:pPr>
              <w:rPr>
                <w:sz w:val="20"/>
                <w:szCs w:val="20"/>
              </w:rPr>
            </w:pPr>
          </w:p>
          <w:p w:rsidR="00A535DD" w:rsidRPr="00A535DD" w:rsidRDefault="00A535DD" w:rsidP="00A535DD">
            <w:pPr>
              <w:rPr>
                <w:sz w:val="20"/>
                <w:szCs w:val="20"/>
              </w:rPr>
            </w:pPr>
          </w:p>
          <w:p w:rsidR="00A535DD" w:rsidRDefault="00A535DD" w:rsidP="00A535DD">
            <w:pPr>
              <w:rPr>
                <w:sz w:val="20"/>
                <w:szCs w:val="20"/>
              </w:rPr>
            </w:pPr>
          </w:p>
          <w:p w:rsidR="00A535DD" w:rsidRPr="00A535DD" w:rsidRDefault="00A535DD" w:rsidP="00A535DD">
            <w:pPr>
              <w:rPr>
                <w:sz w:val="20"/>
                <w:szCs w:val="20"/>
              </w:rPr>
            </w:pPr>
          </w:p>
        </w:tc>
        <w:tc>
          <w:tcPr>
            <w:tcW w:w="2362" w:type="dxa"/>
          </w:tcPr>
          <w:p w:rsidR="00A535DD" w:rsidRPr="00446B15" w:rsidRDefault="00A535DD" w:rsidP="009B3976">
            <w:pPr>
              <w:rPr>
                <w:sz w:val="20"/>
                <w:szCs w:val="20"/>
              </w:rPr>
            </w:pPr>
          </w:p>
        </w:tc>
        <w:tc>
          <w:tcPr>
            <w:tcW w:w="1537" w:type="dxa"/>
          </w:tcPr>
          <w:p w:rsidR="00A535DD" w:rsidRPr="00446B15" w:rsidRDefault="00A535DD" w:rsidP="009B3976">
            <w:pPr>
              <w:rPr>
                <w:sz w:val="20"/>
                <w:szCs w:val="20"/>
              </w:rPr>
            </w:pPr>
          </w:p>
        </w:tc>
      </w:tr>
    </w:tbl>
    <w:p w:rsidR="00683CDF" w:rsidRPr="00A535DD" w:rsidRDefault="00683CDF" w:rsidP="00A535DD">
      <w:pPr>
        <w:rPr>
          <w:lang w:val="en-US"/>
        </w:rPr>
      </w:pPr>
    </w:p>
    <w:sectPr w:rsidR="00683CDF" w:rsidRPr="00A535DD" w:rsidSect="00624375">
      <w:headerReference w:type="default" r:id="rId8"/>
      <w:pgSz w:w="16838" w:h="11906" w:orient="landscape"/>
      <w:pgMar w:top="709" w:right="851" w:bottom="851"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CE" w:rsidRDefault="002647CE" w:rsidP="00AB31B4">
      <w:pPr>
        <w:spacing w:after="0" w:line="240" w:lineRule="auto"/>
      </w:pPr>
      <w:r>
        <w:separator/>
      </w:r>
    </w:p>
  </w:endnote>
  <w:endnote w:type="continuationSeparator" w:id="0">
    <w:p w:rsidR="002647CE" w:rsidRDefault="002647CE" w:rsidP="00AB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CE" w:rsidRDefault="002647CE" w:rsidP="00AB31B4">
      <w:pPr>
        <w:spacing w:after="0" w:line="240" w:lineRule="auto"/>
      </w:pPr>
      <w:r>
        <w:separator/>
      </w:r>
    </w:p>
  </w:footnote>
  <w:footnote w:type="continuationSeparator" w:id="0">
    <w:p w:rsidR="002647CE" w:rsidRDefault="002647CE" w:rsidP="00AB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B4" w:rsidRDefault="00EA3756">
    <w:pPr>
      <w:pStyle w:val="Header"/>
    </w:pPr>
    <w:r w:rsidRPr="00EA3756">
      <w:rPr>
        <w:noProof/>
        <w:lang w:eastAsia="nl-NL"/>
      </w:rPr>
      <mc:AlternateContent>
        <mc:Choice Requires="wps">
          <w:drawing>
            <wp:anchor distT="45720" distB="45720" distL="114300" distR="114300" simplePos="0" relativeHeight="251659776" behindDoc="0" locked="0" layoutInCell="1" allowOverlap="1" wp14:anchorId="2C230802" wp14:editId="56F711F0">
              <wp:simplePos x="0" y="0"/>
              <wp:positionH relativeFrom="column">
                <wp:posOffset>6062345</wp:posOffset>
              </wp:positionH>
              <wp:positionV relativeFrom="paragraph">
                <wp:posOffset>11430</wp:posOffset>
              </wp:positionV>
              <wp:extent cx="2360930" cy="1404620"/>
              <wp:effectExtent l="0" t="0" r="19685"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EA3756" w:rsidRDefault="00EA3756" w:rsidP="00A535DD">
                          <w:pPr>
                            <w:ind w:left="2124" w:firstLine="708"/>
                            <w:rPr>
                              <w:rFonts w:ascii="Minion Pro" w:hAnsi="Minion Pro"/>
                            </w:rPr>
                          </w:pPr>
                          <w:r w:rsidRPr="00EA3756">
                            <w:rPr>
                              <w:rFonts w:ascii="Minion Pro" w:hAnsi="Minion Pro"/>
                            </w:rPr>
                            <w:t xml:space="preserve">ICLON / </w:t>
                          </w:r>
                          <w:r w:rsidR="00B81CC0">
                            <w:rPr>
                              <w:rFonts w:ascii="Minion Pro" w:hAnsi="Minion Pro"/>
                            </w:rPr>
                            <w:t>Higher Education</w:t>
                          </w:r>
                        </w:p>
                        <w:p w:rsidR="00B81CC0" w:rsidRPr="00EA3756" w:rsidRDefault="00B81CC0">
                          <w:pPr>
                            <w:rPr>
                              <w:rFonts w:ascii="Minion Pro" w:hAnsi="Minion Pro"/>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230802" id="_x0000_t202" coordsize="21600,21600" o:spt="202" path="m,l,21600r21600,l21600,xe">
              <v:stroke joinstyle="miter"/>
              <v:path gradientshapeok="t" o:connecttype="rect"/>
            </v:shapetype>
            <v:shape id="Tekstvak 2" o:spid="_x0000_s1026" type="#_x0000_t202" style="position:absolute;margin-left:477.35pt;margin-top:.9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" strokecolor="white [3212]">
              <v:textbox style="mso-fit-shape-to-text:t">
                <w:txbxContent>
                  <w:p w:rsidR="00EA3756" w:rsidRDefault="00EA3756" w:rsidP="00A535DD">
                    <w:pPr>
                      <w:ind w:left="2124" w:firstLine="708"/>
                      <w:rPr>
                        <w:rFonts w:ascii="Minion Pro" w:hAnsi="Minion Pro"/>
                      </w:rPr>
                    </w:pPr>
                    <w:r w:rsidRPr="00EA3756">
                      <w:rPr>
                        <w:rFonts w:ascii="Minion Pro" w:hAnsi="Minion Pro"/>
                      </w:rPr>
                      <w:t xml:space="preserve">ICLON / </w:t>
                    </w:r>
                    <w:r w:rsidR="00B81CC0">
                      <w:rPr>
                        <w:rFonts w:ascii="Minion Pro" w:hAnsi="Minion Pro"/>
                      </w:rPr>
                      <w:t>Higher Education</w:t>
                    </w:r>
                  </w:p>
                  <w:p w:rsidR="00B81CC0" w:rsidRPr="00EA3756" w:rsidRDefault="00B81CC0">
                    <w:pPr>
                      <w:rPr>
                        <w:rFonts w:ascii="Minion Pro" w:hAnsi="Minion Pro"/>
                      </w:rPr>
                    </w:pPr>
                  </w:p>
                </w:txbxContent>
              </v:textbox>
              <w10:wrap type="square"/>
            </v:shape>
          </w:pict>
        </mc:Fallback>
      </mc:AlternateContent>
    </w:r>
    <w:r w:rsidRPr="00EA3756">
      <w:rPr>
        <w:noProof/>
        <w:lang w:eastAsia="nl-NL"/>
      </w:rPr>
      <w:drawing>
        <wp:inline distT="0" distB="0" distL="0" distR="0" wp14:anchorId="5F77FC87" wp14:editId="191FA6CE">
          <wp:extent cx="2419350" cy="1333500"/>
          <wp:effectExtent l="0" t="0" r="0" b="0"/>
          <wp:docPr id="2" name="Afbeelding 1" descr="J:\Workgroups\ICL\Algemeen\Communicatie ICLON\Logo's\Logo ICLON nieuw 2017\UL - ICLON - Online-kantoor\Kleur\UL - ICLON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orkgroups\ICL\Algemeen\Communicatie ICLON\Logo's\Logo ICLON nieuw 2017\UL - ICLON - Online-kantoor\Kleur\UL - ICLON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333500"/>
                  </a:xfrm>
                  <a:prstGeom prst="rect">
                    <a:avLst/>
                  </a:prstGeom>
                  <a:noFill/>
                  <a:ln>
                    <a:noFill/>
                  </a:ln>
                </pic:spPr>
              </pic:pic>
            </a:graphicData>
          </a:graphic>
        </wp:inline>
      </w:drawing>
    </w:r>
    <w:r w:rsidR="00AB31B4">
      <w:ptab w:relativeTo="margin" w:alignment="center" w:leader="none"/>
    </w:r>
    <w:r w:rsidR="00AB31B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D5F"/>
    <w:multiLevelType w:val="hybridMultilevel"/>
    <w:tmpl w:val="938283CC"/>
    <w:lvl w:ilvl="0" w:tplc="C4D474F4">
      <w:start w:val="1"/>
      <w:numFmt w:val="bullet"/>
      <w:lvlText w:val="•"/>
      <w:lvlJc w:val="left"/>
      <w:pPr>
        <w:tabs>
          <w:tab w:val="num" w:pos="720"/>
        </w:tabs>
        <w:ind w:left="720" w:hanging="360"/>
      </w:pPr>
      <w:rPr>
        <w:rFonts w:ascii="Arial" w:hAnsi="Arial" w:hint="default"/>
      </w:rPr>
    </w:lvl>
    <w:lvl w:ilvl="1" w:tplc="12B27992" w:tentative="1">
      <w:start w:val="1"/>
      <w:numFmt w:val="bullet"/>
      <w:lvlText w:val="•"/>
      <w:lvlJc w:val="left"/>
      <w:pPr>
        <w:tabs>
          <w:tab w:val="num" w:pos="1440"/>
        </w:tabs>
        <w:ind w:left="1440" w:hanging="360"/>
      </w:pPr>
      <w:rPr>
        <w:rFonts w:ascii="Arial" w:hAnsi="Arial" w:hint="default"/>
      </w:rPr>
    </w:lvl>
    <w:lvl w:ilvl="2" w:tplc="4C2CC19E" w:tentative="1">
      <w:start w:val="1"/>
      <w:numFmt w:val="bullet"/>
      <w:lvlText w:val="•"/>
      <w:lvlJc w:val="left"/>
      <w:pPr>
        <w:tabs>
          <w:tab w:val="num" w:pos="2160"/>
        </w:tabs>
        <w:ind w:left="2160" w:hanging="360"/>
      </w:pPr>
      <w:rPr>
        <w:rFonts w:ascii="Arial" w:hAnsi="Arial" w:hint="default"/>
      </w:rPr>
    </w:lvl>
    <w:lvl w:ilvl="3" w:tplc="6AD606C6" w:tentative="1">
      <w:start w:val="1"/>
      <w:numFmt w:val="bullet"/>
      <w:lvlText w:val="•"/>
      <w:lvlJc w:val="left"/>
      <w:pPr>
        <w:tabs>
          <w:tab w:val="num" w:pos="2880"/>
        </w:tabs>
        <w:ind w:left="2880" w:hanging="360"/>
      </w:pPr>
      <w:rPr>
        <w:rFonts w:ascii="Arial" w:hAnsi="Arial" w:hint="default"/>
      </w:rPr>
    </w:lvl>
    <w:lvl w:ilvl="4" w:tplc="341470C6" w:tentative="1">
      <w:start w:val="1"/>
      <w:numFmt w:val="bullet"/>
      <w:lvlText w:val="•"/>
      <w:lvlJc w:val="left"/>
      <w:pPr>
        <w:tabs>
          <w:tab w:val="num" w:pos="3600"/>
        </w:tabs>
        <w:ind w:left="3600" w:hanging="360"/>
      </w:pPr>
      <w:rPr>
        <w:rFonts w:ascii="Arial" w:hAnsi="Arial" w:hint="default"/>
      </w:rPr>
    </w:lvl>
    <w:lvl w:ilvl="5" w:tplc="FDBE284A" w:tentative="1">
      <w:start w:val="1"/>
      <w:numFmt w:val="bullet"/>
      <w:lvlText w:val="•"/>
      <w:lvlJc w:val="left"/>
      <w:pPr>
        <w:tabs>
          <w:tab w:val="num" w:pos="4320"/>
        </w:tabs>
        <w:ind w:left="4320" w:hanging="360"/>
      </w:pPr>
      <w:rPr>
        <w:rFonts w:ascii="Arial" w:hAnsi="Arial" w:hint="default"/>
      </w:rPr>
    </w:lvl>
    <w:lvl w:ilvl="6" w:tplc="EDB6ECAA" w:tentative="1">
      <w:start w:val="1"/>
      <w:numFmt w:val="bullet"/>
      <w:lvlText w:val="•"/>
      <w:lvlJc w:val="left"/>
      <w:pPr>
        <w:tabs>
          <w:tab w:val="num" w:pos="5040"/>
        </w:tabs>
        <w:ind w:left="5040" w:hanging="360"/>
      </w:pPr>
      <w:rPr>
        <w:rFonts w:ascii="Arial" w:hAnsi="Arial" w:hint="default"/>
      </w:rPr>
    </w:lvl>
    <w:lvl w:ilvl="7" w:tplc="FB582A48" w:tentative="1">
      <w:start w:val="1"/>
      <w:numFmt w:val="bullet"/>
      <w:lvlText w:val="•"/>
      <w:lvlJc w:val="left"/>
      <w:pPr>
        <w:tabs>
          <w:tab w:val="num" w:pos="5760"/>
        </w:tabs>
        <w:ind w:left="5760" w:hanging="360"/>
      </w:pPr>
      <w:rPr>
        <w:rFonts w:ascii="Arial" w:hAnsi="Arial" w:hint="default"/>
      </w:rPr>
    </w:lvl>
    <w:lvl w:ilvl="8" w:tplc="98AEC5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57DAE"/>
    <w:multiLevelType w:val="hybridMultilevel"/>
    <w:tmpl w:val="971C995C"/>
    <w:lvl w:ilvl="0" w:tplc="5D8C49C8">
      <w:start w:val="5"/>
      <w:numFmt w:val="bullet"/>
      <w:lvlText w:val="-"/>
      <w:lvlJc w:val="left"/>
      <w:pPr>
        <w:ind w:left="720" w:hanging="360"/>
      </w:pPr>
      <w:rPr>
        <w:rFonts w:ascii="Times New Roman" w:hAnsi="Times New Roman" w:cs="Times New Roman"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E3ACA"/>
    <w:multiLevelType w:val="hybridMultilevel"/>
    <w:tmpl w:val="CB784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B62ADF"/>
    <w:multiLevelType w:val="hybridMultilevel"/>
    <w:tmpl w:val="6EFA0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DE1592"/>
    <w:multiLevelType w:val="hybridMultilevel"/>
    <w:tmpl w:val="30440872"/>
    <w:lvl w:ilvl="0" w:tplc="670CC22E">
      <w:start w:val="1"/>
      <w:numFmt w:val="decimal"/>
      <w:lvlText w:val="%1."/>
      <w:lvlJc w:val="left"/>
      <w:pPr>
        <w:tabs>
          <w:tab w:val="num" w:pos="720"/>
        </w:tabs>
        <w:ind w:left="720" w:hanging="360"/>
      </w:pPr>
      <w:rPr>
        <w:rFonts w:cs="Times New Roman" w:hint="default"/>
        <w:b/>
      </w:rPr>
    </w:lvl>
    <w:lvl w:ilvl="1" w:tplc="D86C5144">
      <w:numFmt w:val="bullet"/>
      <w:lvlText w:val="-"/>
      <w:lvlJc w:val="left"/>
      <w:pPr>
        <w:tabs>
          <w:tab w:val="num" w:pos="1440"/>
        </w:tabs>
        <w:ind w:left="1440" w:hanging="360"/>
      </w:pPr>
      <w:rPr>
        <w:rFonts w:ascii="Georgia" w:eastAsia="Times New Roman" w:hAnsi="Georgi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9F02FF"/>
    <w:multiLevelType w:val="hybridMultilevel"/>
    <w:tmpl w:val="9D08E4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415AFA"/>
    <w:multiLevelType w:val="hybridMultilevel"/>
    <w:tmpl w:val="EC0E9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2051C3D"/>
    <w:multiLevelType w:val="hybridMultilevel"/>
    <w:tmpl w:val="312E399A"/>
    <w:lvl w:ilvl="0" w:tplc="56242C50">
      <w:start w:val="1"/>
      <w:numFmt w:val="bullet"/>
      <w:lvlText w:val="•"/>
      <w:lvlJc w:val="left"/>
      <w:pPr>
        <w:tabs>
          <w:tab w:val="num" w:pos="720"/>
        </w:tabs>
        <w:ind w:left="720" w:hanging="360"/>
      </w:pPr>
      <w:rPr>
        <w:rFonts w:ascii="Arial" w:hAnsi="Arial" w:cs="Times New Roman" w:hint="default"/>
      </w:rPr>
    </w:lvl>
    <w:lvl w:ilvl="1" w:tplc="49C8CC86">
      <w:start w:val="1"/>
      <w:numFmt w:val="bullet"/>
      <w:lvlText w:val="•"/>
      <w:lvlJc w:val="left"/>
      <w:pPr>
        <w:tabs>
          <w:tab w:val="num" w:pos="1440"/>
        </w:tabs>
        <w:ind w:left="1440" w:hanging="360"/>
      </w:pPr>
      <w:rPr>
        <w:rFonts w:ascii="Arial" w:hAnsi="Arial" w:cs="Times New Roman" w:hint="default"/>
      </w:rPr>
    </w:lvl>
    <w:lvl w:ilvl="2" w:tplc="CD8C0B76">
      <w:start w:val="1"/>
      <w:numFmt w:val="bullet"/>
      <w:lvlText w:val="•"/>
      <w:lvlJc w:val="left"/>
      <w:pPr>
        <w:tabs>
          <w:tab w:val="num" w:pos="2160"/>
        </w:tabs>
        <w:ind w:left="2160" w:hanging="360"/>
      </w:pPr>
      <w:rPr>
        <w:rFonts w:ascii="Arial" w:hAnsi="Arial" w:cs="Times New Roman" w:hint="default"/>
      </w:rPr>
    </w:lvl>
    <w:lvl w:ilvl="3" w:tplc="F18E5838">
      <w:start w:val="1"/>
      <w:numFmt w:val="bullet"/>
      <w:lvlText w:val="•"/>
      <w:lvlJc w:val="left"/>
      <w:pPr>
        <w:tabs>
          <w:tab w:val="num" w:pos="2880"/>
        </w:tabs>
        <w:ind w:left="2880" w:hanging="360"/>
      </w:pPr>
      <w:rPr>
        <w:rFonts w:ascii="Arial" w:hAnsi="Arial" w:cs="Times New Roman" w:hint="default"/>
      </w:rPr>
    </w:lvl>
    <w:lvl w:ilvl="4" w:tplc="C174340A">
      <w:start w:val="1"/>
      <w:numFmt w:val="bullet"/>
      <w:lvlText w:val="•"/>
      <w:lvlJc w:val="left"/>
      <w:pPr>
        <w:tabs>
          <w:tab w:val="num" w:pos="3600"/>
        </w:tabs>
        <w:ind w:left="3600" w:hanging="360"/>
      </w:pPr>
      <w:rPr>
        <w:rFonts w:ascii="Arial" w:hAnsi="Arial" w:cs="Times New Roman" w:hint="default"/>
      </w:rPr>
    </w:lvl>
    <w:lvl w:ilvl="5" w:tplc="BBFEAD4A">
      <w:start w:val="1"/>
      <w:numFmt w:val="bullet"/>
      <w:lvlText w:val="•"/>
      <w:lvlJc w:val="left"/>
      <w:pPr>
        <w:tabs>
          <w:tab w:val="num" w:pos="4320"/>
        </w:tabs>
        <w:ind w:left="4320" w:hanging="360"/>
      </w:pPr>
      <w:rPr>
        <w:rFonts w:ascii="Arial" w:hAnsi="Arial" w:cs="Times New Roman" w:hint="default"/>
      </w:rPr>
    </w:lvl>
    <w:lvl w:ilvl="6" w:tplc="803019E8">
      <w:start w:val="1"/>
      <w:numFmt w:val="bullet"/>
      <w:lvlText w:val="•"/>
      <w:lvlJc w:val="left"/>
      <w:pPr>
        <w:tabs>
          <w:tab w:val="num" w:pos="5040"/>
        </w:tabs>
        <w:ind w:left="5040" w:hanging="360"/>
      </w:pPr>
      <w:rPr>
        <w:rFonts w:ascii="Arial" w:hAnsi="Arial" w:cs="Times New Roman" w:hint="default"/>
      </w:rPr>
    </w:lvl>
    <w:lvl w:ilvl="7" w:tplc="4050CB06">
      <w:start w:val="1"/>
      <w:numFmt w:val="bullet"/>
      <w:lvlText w:val="•"/>
      <w:lvlJc w:val="left"/>
      <w:pPr>
        <w:tabs>
          <w:tab w:val="num" w:pos="5760"/>
        </w:tabs>
        <w:ind w:left="5760" w:hanging="360"/>
      </w:pPr>
      <w:rPr>
        <w:rFonts w:ascii="Arial" w:hAnsi="Arial" w:cs="Times New Roman" w:hint="default"/>
      </w:rPr>
    </w:lvl>
    <w:lvl w:ilvl="8" w:tplc="264A2EB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5E96591"/>
    <w:multiLevelType w:val="hybridMultilevel"/>
    <w:tmpl w:val="8452A672"/>
    <w:lvl w:ilvl="0" w:tplc="643E10E6">
      <w:start w:val="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200307"/>
    <w:multiLevelType w:val="hybridMultilevel"/>
    <w:tmpl w:val="242CF14C"/>
    <w:lvl w:ilvl="0" w:tplc="12E64A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26312"/>
    <w:multiLevelType w:val="hybridMultilevel"/>
    <w:tmpl w:val="73945A1A"/>
    <w:lvl w:ilvl="0" w:tplc="333C0732">
      <w:start w:val="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F17ACC"/>
    <w:multiLevelType w:val="hybridMultilevel"/>
    <w:tmpl w:val="632608B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232233"/>
    <w:multiLevelType w:val="hybridMultilevel"/>
    <w:tmpl w:val="8EF024F2"/>
    <w:lvl w:ilvl="0" w:tplc="24F2D3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4E29E8"/>
    <w:multiLevelType w:val="hybridMultilevel"/>
    <w:tmpl w:val="E632BB48"/>
    <w:lvl w:ilvl="0" w:tplc="5D8C49C8">
      <w:start w:val="5"/>
      <w:numFmt w:val="bullet"/>
      <w:lvlText w:val="-"/>
      <w:lvlJc w:val="left"/>
      <w:pPr>
        <w:ind w:left="720" w:hanging="360"/>
      </w:pPr>
      <w:rPr>
        <w:rFonts w:ascii="Times New Roman" w:hAnsi="Times New Roman" w:cs="Times New Roman"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3F1623"/>
    <w:multiLevelType w:val="hybridMultilevel"/>
    <w:tmpl w:val="8EF024F2"/>
    <w:lvl w:ilvl="0" w:tplc="24F2D3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023060"/>
    <w:multiLevelType w:val="hybridMultilevel"/>
    <w:tmpl w:val="29447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266750"/>
    <w:multiLevelType w:val="hybridMultilevel"/>
    <w:tmpl w:val="10D622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13"/>
  </w:num>
  <w:num w:numId="8">
    <w:abstractNumId w:val="10"/>
  </w:num>
  <w:num w:numId="9">
    <w:abstractNumId w:val="16"/>
  </w:num>
  <w:num w:numId="10">
    <w:abstractNumId w:val="1"/>
  </w:num>
  <w:num w:numId="11">
    <w:abstractNumId w:val="14"/>
  </w:num>
  <w:num w:numId="12">
    <w:abstractNumId w:val="4"/>
  </w:num>
  <w:num w:numId="13">
    <w:abstractNumId w:val="15"/>
  </w:num>
  <w:num w:numId="14">
    <w:abstractNumId w:val="8"/>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0E"/>
    <w:rsid w:val="0000147B"/>
    <w:rsid w:val="000220D6"/>
    <w:rsid w:val="00036EC1"/>
    <w:rsid w:val="0007370D"/>
    <w:rsid w:val="0009673D"/>
    <w:rsid w:val="000E3E62"/>
    <w:rsid w:val="00114501"/>
    <w:rsid w:val="00196F35"/>
    <w:rsid w:val="001C1B4E"/>
    <w:rsid w:val="00207623"/>
    <w:rsid w:val="002616A6"/>
    <w:rsid w:val="002647CE"/>
    <w:rsid w:val="002842DB"/>
    <w:rsid w:val="002D69E5"/>
    <w:rsid w:val="00411798"/>
    <w:rsid w:val="00482DE2"/>
    <w:rsid w:val="00485E71"/>
    <w:rsid w:val="004D7EAF"/>
    <w:rsid w:val="004E2C23"/>
    <w:rsid w:val="005204D9"/>
    <w:rsid w:val="00551049"/>
    <w:rsid w:val="0059448B"/>
    <w:rsid w:val="00624375"/>
    <w:rsid w:val="00683CDF"/>
    <w:rsid w:val="006876CB"/>
    <w:rsid w:val="006D46C7"/>
    <w:rsid w:val="006E3E0E"/>
    <w:rsid w:val="00762C31"/>
    <w:rsid w:val="00785B68"/>
    <w:rsid w:val="007B0F00"/>
    <w:rsid w:val="00806C29"/>
    <w:rsid w:val="00926C91"/>
    <w:rsid w:val="00935653"/>
    <w:rsid w:val="00954E47"/>
    <w:rsid w:val="00A073DD"/>
    <w:rsid w:val="00A535DD"/>
    <w:rsid w:val="00A92A51"/>
    <w:rsid w:val="00AB31B4"/>
    <w:rsid w:val="00B11919"/>
    <w:rsid w:val="00B57607"/>
    <w:rsid w:val="00B81CC0"/>
    <w:rsid w:val="00BE66FF"/>
    <w:rsid w:val="00C6327D"/>
    <w:rsid w:val="00C70CD1"/>
    <w:rsid w:val="00C851AD"/>
    <w:rsid w:val="00C9133C"/>
    <w:rsid w:val="00CE77E0"/>
    <w:rsid w:val="00D21250"/>
    <w:rsid w:val="00D61152"/>
    <w:rsid w:val="00E547EB"/>
    <w:rsid w:val="00E866B7"/>
    <w:rsid w:val="00EA3756"/>
    <w:rsid w:val="00EB542F"/>
    <w:rsid w:val="00EB63C8"/>
    <w:rsid w:val="00F43989"/>
    <w:rsid w:val="00FF70E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56BC"/>
  <w15:docId w15:val="{E8B0E6EA-CF40-480D-8B4D-8D6F800C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1B4"/>
  </w:style>
  <w:style w:type="paragraph" w:styleId="Footer">
    <w:name w:val="footer"/>
    <w:basedOn w:val="Normal"/>
    <w:link w:val="FooterChar"/>
    <w:uiPriority w:val="99"/>
    <w:unhideWhenUsed/>
    <w:rsid w:val="00AB31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1B4"/>
  </w:style>
  <w:style w:type="character" w:styleId="IntenseEmphasis">
    <w:name w:val="Intense Emphasis"/>
    <w:basedOn w:val="DefaultParagraphFont"/>
    <w:uiPriority w:val="21"/>
    <w:qFormat/>
    <w:rsid w:val="00AB31B4"/>
    <w:rPr>
      <w:i/>
      <w:iCs/>
      <w:color w:val="4F81BD" w:themeColor="accent1"/>
    </w:rPr>
  </w:style>
  <w:style w:type="paragraph" w:styleId="ListParagraph">
    <w:name w:val="List Paragraph"/>
    <w:basedOn w:val="Normal"/>
    <w:uiPriority w:val="34"/>
    <w:qFormat/>
    <w:rsid w:val="00482DE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7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D1"/>
    <w:rPr>
      <w:rFonts w:ascii="Tahoma" w:hAnsi="Tahoma" w:cs="Tahoma"/>
      <w:sz w:val="16"/>
      <w:szCs w:val="16"/>
    </w:rPr>
  </w:style>
  <w:style w:type="character" w:styleId="Hyperlink">
    <w:name w:val="Hyperlink"/>
    <w:basedOn w:val="DefaultParagraphFont"/>
    <w:uiPriority w:val="99"/>
    <w:unhideWhenUsed/>
    <w:rsid w:val="004E2C23"/>
    <w:rPr>
      <w:color w:val="0000FF" w:themeColor="hyperlink"/>
      <w:u w:val="single"/>
    </w:rPr>
  </w:style>
  <w:style w:type="paragraph" w:styleId="HTMLPreformatted">
    <w:name w:val="HTML Preformatted"/>
    <w:basedOn w:val="Normal"/>
    <w:link w:val="HTMLPreformattedChar"/>
    <w:rsid w:val="0068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683CDF"/>
    <w:rPr>
      <w:rFonts w:ascii="Courier New" w:eastAsia="Times New Roman" w:hAnsi="Courier New" w:cs="Courier New"/>
      <w:sz w:val="20"/>
      <w:szCs w:val="20"/>
      <w:lang w:val="en-US"/>
    </w:rPr>
  </w:style>
  <w:style w:type="table" w:styleId="TableGrid">
    <w:name w:val="Table Grid"/>
    <w:basedOn w:val="TableNormal"/>
    <w:uiPriority w:val="39"/>
    <w:rsid w:val="00A535D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5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162">
      <w:bodyDiv w:val="1"/>
      <w:marLeft w:val="0"/>
      <w:marRight w:val="0"/>
      <w:marTop w:val="0"/>
      <w:marBottom w:val="0"/>
      <w:divBdr>
        <w:top w:val="none" w:sz="0" w:space="0" w:color="auto"/>
        <w:left w:val="none" w:sz="0" w:space="0" w:color="auto"/>
        <w:bottom w:val="none" w:sz="0" w:space="0" w:color="auto"/>
        <w:right w:val="none" w:sz="0" w:space="0" w:color="auto"/>
      </w:divBdr>
      <w:divsChild>
        <w:div w:id="176622844">
          <w:marLeft w:val="288"/>
          <w:marRight w:val="0"/>
          <w:marTop w:val="120"/>
          <w:marBottom w:val="120"/>
          <w:divBdr>
            <w:top w:val="none" w:sz="0" w:space="0" w:color="auto"/>
            <w:left w:val="none" w:sz="0" w:space="0" w:color="auto"/>
            <w:bottom w:val="none" w:sz="0" w:space="0" w:color="auto"/>
            <w:right w:val="none" w:sz="0" w:space="0" w:color="auto"/>
          </w:divBdr>
        </w:div>
        <w:div w:id="1551531485">
          <w:marLeft w:val="288"/>
          <w:marRight w:val="0"/>
          <w:marTop w:val="120"/>
          <w:marBottom w:val="120"/>
          <w:divBdr>
            <w:top w:val="none" w:sz="0" w:space="0" w:color="auto"/>
            <w:left w:val="none" w:sz="0" w:space="0" w:color="auto"/>
            <w:bottom w:val="none" w:sz="0" w:space="0" w:color="auto"/>
            <w:right w:val="none" w:sz="0" w:space="0" w:color="auto"/>
          </w:divBdr>
        </w:div>
        <w:div w:id="442769978">
          <w:marLeft w:val="288"/>
          <w:marRight w:val="0"/>
          <w:marTop w:val="120"/>
          <w:marBottom w:val="120"/>
          <w:divBdr>
            <w:top w:val="none" w:sz="0" w:space="0" w:color="auto"/>
            <w:left w:val="none" w:sz="0" w:space="0" w:color="auto"/>
            <w:bottom w:val="none" w:sz="0" w:space="0" w:color="auto"/>
            <w:right w:val="none" w:sz="0" w:space="0" w:color="auto"/>
          </w:divBdr>
        </w:div>
        <w:div w:id="1966428281">
          <w:marLeft w:val="288"/>
          <w:marRight w:val="0"/>
          <w:marTop w:val="120"/>
          <w:marBottom w:val="120"/>
          <w:divBdr>
            <w:top w:val="none" w:sz="0" w:space="0" w:color="auto"/>
            <w:left w:val="none" w:sz="0" w:space="0" w:color="auto"/>
            <w:bottom w:val="none" w:sz="0" w:space="0" w:color="auto"/>
            <w:right w:val="none" w:sz="0" w:space="0" w:color="auto"/>
          </w:divBdr>
        </w:div>
        <w:div w:id="505292575">
          <w:marLeft w:val="288"/>
          <w:marRight w:val="0"/>
          <w:marTop w:val="120"/>
          <w:marBottom w:val="120"/>
          <w:divBdr>
            <w:top w:val="none" w:sz="0" w:space="0" w:color="auto"/>
            <w:left w:val="none" w:sz="0" w:space="0" w:color="auto"/>
            <w:bottom w:val="none" w:sz="0" w:space="0" w:color="auto"/>
            <w:right w:val="none" w:sz="0" w:space="0" w:color="auto"/>
          </w:divBdr>
        </w:div>
        <w:div w:id="109477036">
          <w:marLeft w:val="288"/>
          <w:marRight w:val="0"/>
          <w:marTop w:val="120"/>
          <w:marBottom w:val="120"/>
          <w:divBdr>
            <w:top w:val="none" w:sz="0" w:space="0" w:color="auto"/>
            <w:left w:val="none" w:sz="0" w:space="0" w:color="auto"/>
            <w:bottom w:val="none" w:sz="0" w:space="0" w:color="auto"/>
            <w:right w:val="none" w:sz="0" w:space="0" w:color="auto"/>
          </w:divBdr>
        </w:div>
      </w:divsChild>
    </w:div>
    <w:div w:id="910849172">
      <w:bodyDiv w:val="1"/>
      <w:marLeft w:val="0"/>
      <w:marRight w:val="0"/>
      <w:marTop w:val="0"/>
      <w:marBottom w:val="0"/>
      <w:divBdr>
        <w:top w:val="none" w:sz="0" w:space="0" w:color="auto"/>
        <w:left w:val="none" w:sz="0" w:space="0" w:color="auto"/>
        <w:bottom w:val="none" w:sz="0" w:space="0" w:color="auto"/>
        <w:right w:val="none" w:sz="0" w:space="0" w:color="auto"/>
      </w:divBdr>
    </w:div>
    <w:div w:id="1899121878">
      <w:bodyDiv w:val="1"/>
      <w:marLeft w:val="0"/>
      <w:marRight w:val="0"/>
      <w:marTop w:val="0"/>
      <w:marBottom w:val="0"/>
      <w:divBdr>
        <w:top w:val="none" w:sz="0" w:space="0" w:color="auto"/>
        <w:left w:val="none" w:sz="0" w:space="0" w:color="auto"/>
        <w:bottom w:val="none" w:sz="0" w:space="0" w:color="auto"/>
        <w:right w:val="none" w:sz="0" w:space="0" w:color="auto"/>
      </w:divBdr>
    </w:div>
    <w:div w:id="20423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6358-1150-408B-AC72-D0AA5C47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ISSC</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Verkiel, H.J.</dc:creator>
  <cp:lastModifiedBy>Romein, D.M.</cp:lastModifiedBy>
  <cp:revision>3</cp:revision>
  <cp:lastPrinted>2018-09-03T14:24:00Z</cp:lastPrinted>
  <dcterms:created xsi:type="dcterms:W3CDTF">2020-03-24T19:24:00Z</dcterms:created>
  <dcterms:modified xsi:type="dcterms:W3CDTF">2020-03-24T19:47:00Z</dcterms:modified>
</cp:coreProperties>
</file>